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6"/>
      </w:tblGrid>
      <w:tr w:rsidR="00263915" w:rsidTr="00254F02">
        <w:trPr>
          <w:cantSplit/>
        </w:trPr>
        <w:tc>
          <w:tcPr>
            <w:tcW w:w="5387" w:type="dxa"/>
          </w:tcPr>
          <w:p w:rsidR="00263915" w:rsidRDefault="00263915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686" w:type="dxa"/>
          </w:tcPr>
          <w:p w:rsidR="00263915" w:rsidRDefault="007A1B5F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.................................................</w:t>
            </w:r>
          </w:p>
          <w:p w:rsidR="00263915" w:rsidRDefault="007A1B5F">
            <w:pPr>
              <w:spacing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(Einrichtung)</w:t>
            </w:r>
          </w:p>
          <w:p w:rsidR="00263915" w:rsidRDefault="001252FE">
            <w:pPr>
              <w:spacing w:before="24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MAV-Wahl 2025</w:t>
            </w:r>
          </w:p>
          <w:p w:rsidR="00263915" w:rsidRDefault="007A1B5F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Der Wahlausschuss </w:t>
            </w:r>
          </w:p>
          <w:p w:rsidR="00263915" w:rsidRDefault="007A1B5F">
            <w:pPr>
              <w:spacing w:before="120"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.................................................</w:t>
            </w:r>
          </w:p>
          <w:p w:rsidR="00263915" w:rsidRDefault="007A1B5F">
            <w:pPr>
              <w:spacing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(Ort / Straße)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Tel.: </w:t>
            </w:r>
            <w:r>
              <w:rPr>
                <w:rFonts w:ascii="Arial" w:hAnsi="Arial"/>
                <w:b/>
                <w:sz w:val="22"/>
              </w:rPr>
              <w:t>.........................................</w:t>
            </w:r>
          </w:p>
        </w:tc>
      </w:tr>
    </w:tbl>
    <w:p w:rsidR="00263915" w:rsidRDefault="00263915">
      <w:pPr>
        <w:jc w:val="both"/>
        <w:rPr>
          <w:rFonts w:ascii="Arial" w:hAnsi="Arial"/>
          <w:sz w:val="22"/>
        </w:rPr>
      </w:pPr>
    </w:p>
    <w:p w:rsidR="00263915" w:rsidRDefault="007A1B5F">
      <w:pPr>
        <w:spacing w:before="960" w:after="480" w:line="480" w:lineRule="atLeast"/>
        <w:jc w:val="center"/>
        <w:rPr>
          <w:rFonts w:ascii="Arial" w:hAnsi="Arial"/>
          <w:b/>
          <w:caps/>
          <w:sz w:val="22"/>
          <w:u w:val="single"/>
        </w:rPr>
      </w:pPr>
      <w:r>
        <w:rPr>
          <w:rFonts w:ascii="Arial" w:hAnsi="Arial"/>
          <w:b/>
          <w:caps/>
          <w:sz w:val="22"/>
          <w:u w:val="single"/>
        </w:rPr>
        <w:t>Merkblatt für die Briefwahl (§ 11 IV MAVO)</w:t>
      </w:r>
    </w:p>
    <w:p w:rsidR="00263915" w:rsidRDefault="007A1B5F">
      <w:pPr>
        <w:spacing w:after="240" w:line="480" w:lineRule="atLeast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 xml:space="preserve">Der Stimmzettel ist </w:t>
      </w:r>
      <w:r>
        <w:rPr>
          <w:rFonts w:ascii="Arial" w:hAnsi="Arial"/>
          <w:sz w:val="22"/>
          <w:u w:val="single"/>
        </w:rPr>
        <w:t>persönlich anzukreuzen</w:t>
      </w:r>
      <w:r>
        <w:rPr>
          <w:rFonts w:ascii="Arial" w:hAnsi="Arial"/>
          <w:sz w:val="22"/>
        </w:rPr>
        <w:t xml:space="preserve"> und dann in den </w:t>
      </w:r>
      <w:proofErr w:type="spellStart"/>
      <w:r w:rsidR="00BB1401">
        <w:rPr>
          <w:rFonts w:ascii="Arial" w:hAnsi="Arial"/>
          <w:sz w:val="22"/>
          <w:u w:val="single"/>
        </w:rPr>
        <w:t>unbeschrifteten</w:t>
      </w:r>
      <w:proofErr w:type="spellEnd"/>
      <w:r w:rsidR="00BB1401">
        <w:rPr>
          <w:rFonts w:ascii="Arial" w:hAnsi="Arial"/>
          <w:sz w:val="22"/>
          <w:u w:val="single"/>
        </w:rPr>
        <w:t xml:space="preserve"> Wahl</w:t>
      </w:r>
      <w:r>
        <w:rPr>
          <w:rFonts w:ascii="Arial" w:hAnsi="Arial"/>
          <w:sz w:val="22"/>
          <w:u w:val="single"/>
        </w:rPr>
        <w:t>umschlag</w:t>
      </w:r>
      <w:r>
        <w:rPr>
          <w:rFonts w:ascii="Arial" w:hAnsi="Arial"/>
          <w:sz w:val="22"/>
        </w:rPr>
        <w:t xml:space="preserve"> (Stimmzettelumschlag) zu stecken.</w:t>
      </w:r>
    </w:p>
    <w:p w:rsidR="00263915" w:rsidRDefault="007A1B5F">
      <w:pPr>
        <w:spacing w:after="240" w:line="480" w:lineRule="atLeast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Dieser Wahlumschlag ist zu verschließen.</w:t>
      </w:r>
    </w:p>
    <w:p w:rsidR="00263915" w:rsidRDefault="007A1B5F">
      <w:pPr>
        <w:spacing w:after="240" w:line="480" w:lineRule="atLeast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Die beigefügte Erklärung zur Briefwahl ist unter Angabe von Ort und Datum zu unter</w:t>
      </w:r>
      <w:r>
        <w:rPr>
          <w:rFonts w:ascii="Arial" w:hAnsi="Arial"/>
          <w:sz w:val="22"/>
        </w:rPr>
        <w:softHyphen/>
        <w:t>schreiben.</w:t>
      </w:r>
    </w:p>
    <w:p w:rsidR="00263915" w:rsidRDefault="007A1B5F">
      <w:pPr>
        <w:spacing w:after="240" w:line="480" w:lineRule="atLeast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 xml:space="preserve">Der Wahlumschlag, in dem </w:t>
      </w:r>
      <w:r>
        <w:rPr>
          <w:rFonts w:ascii="Arial" w:hAnsi="Arial"/>
          <w:sz w:val="22"/>
          <w:u w:val="single"/>
        </w:rPr>
        <w:t>nur der Stimmzettel</w:t>
      </w:r>
      <w:r>
        <w:rPr>
          <w:rFonts w:ascii="Arial" w:hAnsi="Arial"/>
          <w:sz w:val="22"/>
        </w:rPr>
        <w:t xml:space="preserve"> liegen darf, sowie die unterschriebene Erklärung sind in den beigefügten Umschlag mit der Aufschrift "Briefwahl" zu stecken und an den Wahlausschuss zu senden oder ihm zu übergeben. Es können nur </w:t>
      </w:r>
      <w:r w:rsidR="00BB1401">
        <w:rPr>
          <w:rFonts w:ascii="Arial" w:hAnsi="Arial"/>
          <w:sz w:val="22"/>
        </w:rPr>
        <w:t>Stimmz</w:t>
      </w:r>
      <w:r>
        <w:rPr>
          <w:rFonts w:ascii="Arial" w:hAnsi="Arial"/>
          <w:sz w:val="22"/>
        </w:rPr>
        <w:t xml:space="preserve">ettel berücksichtigt werden, die </w:t>
      </w:r>
      <w:r>
        <w:rPr>
          <w:rFonts w:ascii="Arial" w:hAnsi="Arial"/>
          <w:sz w:val="22"/>
          <w:u w:val="single"/>
        </w:rPr>
        <w:t>bis zum Ablauf der Wahlzeit am ........................ um ........ Uhr beim Wahlausschuss eingegangen sind.</w:t>
      </w:r>
    </w:p>
    <w:p w:rsidR="00263915" w:rsidRDefault="007A1B5F">
      <w:pPr>
        <w:pStyle w:val="Textkrper"/>
      </w:pPr>
      <w:r>
        <w:t>Um besondere Beachtung dieser Hinweise wird gebeten, bei Rückfragen wenden Sie sich bitte an den Wahlausschuss.</w:t>
      </w:r>
    </w:p>
    <w:p w:rsidR="001705D6" w:rsidRDefault="001705D6">
      <w:pPr>
        <w:pStyle w:val="Textkrper"/>
      </w:pPr>
    </w:p>
    <w:p w:rsidR="001705D6" w:rsidRDefault="001705D6">
      <w:pPr>
        <w:pStyle w:val="Textkrper"/>
      </w:pPr>
    </w:p>
    <w:p w:rsidR="001705D6" w:rsidRDefault="001705D6">
      <w:pPr>
        <w:pStyle w:val="Textkrper"/>
      </w:pPr>
    </w:p>
    <w:p w:rsidR="001705D6" w:rsidRDefault="001705D6">
      <w:pPr>
        <w:pStyle w:val="Textkrper"/>
      </w:pPr>
    </w:p>
    <w:p w:rsidR="001705D6" w:rsidRDefault="001705D6">
      <w:pPr>
        <w:pStyle w:val="Textkrper"/>
      </w:pPr>
    </w:p>
    <w:p w:rsidR="001705D6" w:rsidRDefault="001705D6">
      <w:pPr>
        <w:pStyle w:val="Textkrper"/>
      </w:pPr>
    </w:p>
    <w:p w:rsidR="001705D6" w:rsidRDefault="001705D6">
      <w:pPr>
        <w:pStyle w:val="Textkrper"/>
      </w:pPr>
    </w:p>
    <w:p w:rsidR="001705D6" w:rsidRDefault="001705D6">
      <w:pPr>
        <w:pStyle w:val="Textkrper"/>
      </w:pPr>
    </w:p>
    <w:p w:rsidR="001705D6" w:rsidRDefault="001705D6">
      <w:pPr>
        <w:pStyle w:val="Textkrper"/>
      </w:pPr>
    </w:p>
    <w:p w:rsidR="001705D6" w:rsidRDefault="001705D6">
      <w:pPr>
        <w:pStyle w:val="Textkrper"/>
      </w:pPr>
    </w:p>
    <w:p w:rsidR="001705D6" w:rsidRDefault="001705D6">
      <w:pPr>
        <w:pStyle w:val="Textkrper"/>
      </w:pPr>
    </w:p>
    <w:p w:rsidR="001705D6" w:rsidRDefault="001705D6">
      <w:pPr>
        <w:pStyle w:val="Textkrper"/>
      </w:pPr>
    </w:p>
    <w:p w:rsidR="00263915" w:rsidRDefault="00263915">
      <w:pPr>
        <w:jc w:val="both"/>
        <w:rPr>
          <w:rFonts w:ascii="Arial" w:hAnsi="Arial"/>
        </w:rPr>
      </w:pPr>
      <w:bookmarkStart w:id="0" w:name="_GoBack"/>
      <w:bookmarkEnd w:id="0"/>
    </w:p>
    <w:sectPr w:rsidR="00263915" w:rsidSect="001705D6">
      <w:footerReference w:type="even" r:id="rId7"/>
      <w:footerReference w:type="default" r:id="rId8"/>
      <w:pgSz w:w="11907" w:h="16840"/>
      <w:pgMar w:top="1134" w:right="1418" w:bottom="1134" w:left="1418" w:header="720" w:footer="851" w:gutter="0"/>
      <w:paperSrc w:first="1" w:other="1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70" w:rsidRDefault="00C45170">
      <w:r>
        <w:separator/>
      </w:r>
    </w:p>
  </w:endnote>
  <w:endnote w:type="continuationSeparator" w:id="0">
    <w:p w:rsidR="00C45170" w:rsidRDefault="00C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70" w:rsidRDefault="00C4517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5170" w:rsidRDefault="00C4517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D6" w:rsidRDefault="001705D6">
    <w:pPr>
      <w:pStyle w:val="Fuzeile"/>
    </w:pPr>
  </w:p>
  <w:p w:rsidR="001705D6" w:rsidRDefault="001705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70" w:rsidRDefault="00C45170">
      <w:r>
        <w:separator/>
      </w:r>
    </w:p>
  </w:footnote>
  <w:footnote w:type="continuationSeparator" w:id="0">
    <w:p w:rsidR="00C45170" w:rsidRDefault="00C4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3"/>
    <w:rsid w:val="00006C95"/>
    <w:rsid w:val="001252FE"/>
    <w:rsid w:val="001705D6"/>
    <w:rsid w:val="002168B1"/>
    <w:rsid w:val="00254F02"/>
    <w:rsid w:val="00263915"/>
    <w:rsid w:val="00266E07"/>
    <w:rsid w:val="002908C9"/>
    <w:rsid w:val="003606E7"/>
    <w:rsid w:val="00374E0F"/>
    <w:rsid w:val="00381F76"/>
    <w:rsid w:val="00427171"/>
    <w:rsid w:val="0048496E"/>
    <w:rsid w:val="00484B05"/>
    <w:rsid w:val="004A7EC2"/>
    <w:rsid w:val="00533645"/>
    <w:rsid w:val="00576176"/>
    <w:rsid w:val="006A4304"/>
    <w:rsid w:val="00742D13"/>
    <w:rsid w:val="00793C80"/>
    <w:rsid w:val="00797D12"/>
    <w:rsid w:val="007A1B5F"/>
    <w:rsid w:val="007F474B"/>
    <w:rsid w:val="00847328"/>
    <w:rsid w:val="00857E74"/>
    <w:rsid w:val="009B6A6A"/>
    <w:rsid w:val="00AA698C"/>
    <w:rsid w:val="00B0670B"/>
    <w:rsid w:val="00B151D8"/>
    <w:rsid w:val="00B649C9"/>
    <w:rsid w:val="00BB1401"/>
    <w:rsid w:val="00C45170"/>
    <w:rsid w:val="00DD3612"/>
    <w:rsid w:val="00E84228"/>
    <w:rsid w:val="00E85FB4"/>
    <w:rsid w:val="00F25496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F94E1"/>
  <w15:docId w15:val="{BF4D32AD-13B3-4695-AEF8-6BC74691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sz w:val="22"/>
    </w:r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spacing w:line="480" w:lineRule="atLeast"/>
      <w:ind w:left="5670" w:hanging="5670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1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705D6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51D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1D8"/>
  </w:style>
  <w:style w:type="character" w:styleId="Funotenzeichen">
    <w:name w:val="footnote reference"/>
    <w:basedOn w:val="Absatz-Standardschriftart"/>
    <w:uiPriority w:val="99"/>
    <w:semiHidden/>
    <w:unhideWhenUsed/>
    <w:rsid w:val="00B15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9772-E410-4B38-8B7D-077252B1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Bischöfliches Ordinariat Mainz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Helmerich</dc:creator>
  <cp:lastModifiedBy>Claudia Coenen-Jung</cp:lastModifiedBy>
  <cp:revision>3</cp:revision>
  <cp:lastPrinted>2020-12-16T10:51:00Z</cp:lastPrinted>
  <dcterms:created xsi:type="dcterms:W3CDTF">2024-09-19T10:42:00Z</dcterms:created>
  <dcterms:modified xsi:type="dcterms:W3CDTF">2024-09-19T10:43:00Z</dcterms:modified>
</cp:coreProperties>
</file>